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40120" w14:textId="47498443" w:rsidR="009B133D" w:rsidRDefault="00A82B3E" w:rsidP="007C140C">
      <w:pPr>
        <w:spacing w:after="0" w:line="168" w:lineRule="auto"/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inline distT="0" distB="0" distL="0" distR="0" wp14:anchorId="5CA307D0" wp14:editId="415A61A7">
            <wp:extent cx="1771650" cy="135842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ooms logo with no year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718" cy="136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B98"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A9993" wp14:editId="73083C2F">
                <wp:simplePos x="0" y="0"/>
                <wp:positionH relativeFrom="column">
                  <wp:posOffset>1576070</wp:posOffset>
                </wp:positionH>
                <wp:positionV relativeFrom="paragraph">
                  <wp:posOffset>468630</wp:posOffset>
                </wp:positionV>
                <wp:extent cx="163195" cy="90805"/>
                <wp:effectExtent l="23495" t="30480" r="22860" b="311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900000">
                          <a:off x="0" y="0"/>
                          <a:ext cx="163195" cy="908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54E1D" id="Rectangle 4" o:spid="_x0000_s1026" style="position:absolute;margin-left:124.1pt;margin-top:36.9pt;width:12.85pt;height:7.15pt;rotation:-15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GyPgIAALYEAAAOAAAAZHJzL2Uyb0RvYy54bWy0VMFu2zAMvQ/YPwi6N7bTpEuCOEWRrsOA&#10;bivW7QMUWY6FSaJGKXG6ry8lB2m63YbNB0EkpadHPtLL64M1bK8waHA1r0YlZ8pJaLTb1vz7t7uL&#10;GWchCtcIA07V/EkFfr16+2bZ+4UaQwemUcgIxIVF72vexegXRRFkp6wII/DKUbAFtCKSiduiQdET&#10;ujXFuCyvih6w8QhShUDe2yHIVxm/bZWMX9o2qMhMzYlbzCvmdZPWYrUUiy0K32l5pCH+goUV2tGj&#10;J6hbEQXbof4DymqJEKCNIwm2gLbVUuUcKJuq/C2bx054lXOh4gR/KlP4d7Dy8/4BmW5qfsmZE5Yk&#10;+kpFE25rFJuk8vQ+LOjUo3/AlGDw9yB/BOZg3dEpdYMIfadEQ6SqdL54dSEZga6yTf8JGkIXuwi5&#10;UocWLUMgRS7mZfqylyrCDlmep5M86hCZJGd1dVnNp5xJCs3LWTnNz4lFQkrUPIb4QYFlaVNzpDwy&#10;ptjfh5iYvRzJmYDRzZ02Jhup4dTaINsLapXNtspXzc4S7cFXDSxzx5Cf+mrw5yYi7NyzCSK/FM7R&#10;jWM9cZ6Opxn1Vex07b+8bHWk+TLa1nx2xj8J9t41OZcotBn2lIRxRwWTaIP4G2ieSMAsFY0QDTsV&#10;twP8xVlPg1Pz8HMnUHFmPjpqgnk1maRJy8Zk+m5MBp5HNucR4SRB1TxyNmzXcZjOnUe97eilQQgH&#10;N9Q4rc46pqYaWB3J0nDkoh8HOU3fuZ1PvfxuVs8AAAD//wMAUEsDBBQABgAIAAAAIQDHFpPi4QAA&#10;AAkBAAAPAAAAZHJzL2Rvd25yZXYueG1sTI/BTsMwEETvSPyDtUjcqNM0atKQTYWQEAdOtBVqbk5s&#10;4pTYDrHTBr6e5QTH1T7NvCm2s+nZWY2+cxZhuYiAKds42dkW4bB/usuA+SCsFL2zCuFLediW11eF&#10;yKW72Fd13oWWUYj1uUDQIQw5577Rygi/cIOy9Ht3oxGBzrHlchQXCjc9j6NozY3oLDVoMahHrZqP&#10;3WQQPl/SOnmu35Jqf6yita6+D6fphHh7Mz/cAwtqDn8w/OqTOpTkVLvJSs96hDjJYkIR0hVNICBO&#10;VxtgNUKWLYGXBf+/oPwBAAD//wMAUEsBAi0AFAAGAAgAAAAhALaDOJL+AAAA4QEAABMAAAAAAAAA&#10;AAAAAAAAAAAAAFtDb250ZW50X1R5cGVzXS54bWxQSwECLQAUAAYACAAAACEAOP0h/9YAAACUAQAA&#10;CwAAAAAAAAAAAAAAAAAvAQAAX3JlbHMvLnJlbHNQSwECLQAUAAYACAAAACEA0Z5Bsj4CAAC2BAAA&#10;DgAAAAAAAAAAAAAAAAAuAgAAZHJzL2Uyb0RvYy54bWxQSwECLQAUAAYACAAAACEAxxaT4uEAAAAJ&#10;AQAADwAAAAAAAAAAAAAAAACYBAAAZHJzL2Rvd25yZXYueG1sUEsFBgAAAAAEAAQA8wAAAKYFAAAA&#10;AA==&#10;" fillcolor="white [3212]" strokecolor="white [3212]"/>
            </w:pict>
          </mc:Fallback>
        </mc:AlternateContent>
      </w:r>
      <w:r>
        <w:rPr>
          <w:b/>
          <w:sz w:val="72"/>
          <w:szCs w:val="72"/>
        </w:rPr>
        <w:t xml:space="preserve">   </w:t>
      </w:r>
      <w:r w:rsidR="00272CE1">
        <w:rPr>
          <w:b/>
          <w:sz w:val="72"/>
          <w:szCs w:val="72"/>
        </w:rPr>
        <w:t>BBQ Vendor &amp;</w:t>
      </w:r>
    </w:p>
    <w:p w14:paraId="1D9726BF" w14:textId="4DC5758A" w:rsidR="00D31760" w:rsidRDefault="009B133D" w:rsidP="009B133D">
      <w:pPr>
        <w:spacing w:after="0" w:line="168" w:lineRule="auto"/>
        <w:jc w:val="center"/>
        <w:rPr>
          <w:b/>
          <w:sz w:val="72"/>
          <w:szCs w:val="72"/>
        </w:rPr>
      </w:pPr>
      <w:r>
        <w:rPr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0E150" wp14:editId="48CE177B">
                <wp:simplePos x="0" y="0"/>
                <wp:positionH relativeFrom="column">
                  <wp:posOffset>5210174</wp:posOffset>
                </wp:positionH>
                <wp:positionV relativeFrom="paragraph">
                  <wp:posOffset>648335</wp:posOffset>
                </wp:positionV>
                <wp:extent cx="1792605" cy="742950"/>
                <wp:effectExtent l="0" t="0" r="55245" b="571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2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96CF590" w14:textId="77777777" w:rsidR="00603D71" w:rsidRPr="00571853" w:rsidRDefault="00603D71" w:rsidP="005A4B21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4B21">
                              <w:rPr>
                                <w:b/>
                                <w:sz w:val="20"/>
                                <w:szCs w:val="20"/>
                              </w:rPr>
                              <w:t>Still Have Questions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or Special </w:t>
                            </w:r>
                            <w:r w:rsidRPr="00571853">
                              <w:rPr>
                                <w:sz w:val="20"/>
                                <w:szCs w:val="20"/>
                              </w:rPr>
                              <w:t>Requests??????</w:t>
                            </w:r>
                          </w:p>
                          <w:p w14:paraId="141595D1" w14:textId="77777777" w:rsidR="00603D71" w:rsidRPr="00165BCC" w:rsidRDefault="004A269E" w:rsidP="005A4B21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1853">
                              <w:rPr>
                                <w:sz w:val="18"/>
                                <w:szCs w:val="18"/>
                              </w:rPr>
                              <w:t>City Hall at 423-337-6979 or email smpoatn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20E1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25pt;margin-top:51.05pt;width:141.1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SeVgIAALEEAAAOAAAAZHJzL2Uyb0RvYy54bWysVF1v2zAMfB+w/yDofbXjJU1j1Cm6dh0G&#10;dB9AN+xZkWVbmCxqlBK7/fWj5DQN2u1lmAMIYiQfeXekzy/G3rCdQq/BVnx2knOmrIRa27bi37/d&#10;vDnjzAdha2HAqorfK88v1q9fnQ+uVAV0YGqFjECsLwdX8S4EV2aZl53qhT8BpywdNoC9CBRim9Uo&#10;BkLvTVbk+Wk2ANYOQSrv6d/r6ZCvE37TKBm+NI1XgZmKU20hrZjWTVyz9bkoWxSu03JfhviHKnqh&#10;LSU9QF2LINgW9QuoXksED004kdBn0DRaqsSB2MzyZ2zuOuFU4kLieHeQyf8/WPl5d+e+IgvjOxjJ&#10;wETCu1uQPz2zcNUJ26pLRBg6JWpKPIuSZYPz5f7VKLUvfQTZDJ+gJpPFNkACGhvsoyrEkxE6GXB/&#10;EF2NgcmYcrkqTvMFZ5LOlvNitUiuZKJ8fNuhDx8U9CxuKo5kakIXu1sfYjWifLwSk3kwur7RxqQA&#10;282VQbYT1AA36UkEnl0zlg0VXy2KxSTAXyHy9PwJoteBOtnovuJnh0uijLK9t3XqsyC0mfZUsrGx&#10;PpV6lHgkmbYEcdfVA6t1ZPp2sSpmnAJq2GI5gTJhWpo0GZAzhPBDhy61SdT1BeGzPP721cIjelLs&#10;KHFyMxo4WRnGzUjlRlc3UN+Tr5QnmUdzTpsO8IGzgWam4v7XVqDizHy01Bur2XwehywF88WyoACP&#10;TzbHJ8JKgqp44GzaXoVpMLcOddtRpqkbLVxSPzU6Wf1U1b4LaS4Sn/0Mx8E7jtOtpy/N+jcAAAD/&#10;/wMAUEsDBBQABgAIAAAAIQAwVwkj4QAAAAwBAAAPAAAAZHJzL2Rvd25yZXYueG1sTI/BTsMwEETv&#10;SPyDtUhcEHUcUQghToUQPVaIQiW4OfE2iRqvo9ht079neyq3Hc3T7EyxmFwvDjiGzpMGNUtAINXe&#10;dtRo+P5a3mcgQjRkTe8JNZwwwKK8vipMbv2RPvGwjo3gEAq50dDGOORShrpFZ8LMD0jsbf3oTGQ5&#10;NtKO5sjhrpdpkjxKZzriD60Z8K3FerfeOw133WnTPOyWP/VvtrHVSn28r562Wt/eTK8vICJO8QLD&#10;uT5Xh5I7VX5PNoheQ5Ymc0bZSFIF4kzwxWsqDal6ViDLQv4fUf4BAAD//wMAUEsBAi0AFAAGAAgA&#10;AAAhALaDOJL+AAAA4QEAABMAAAAAAAAAAAAAAAAAAAAAAFtDb250ZW50X1R5cGVzXS54bWxQSwEC&#10;LQAUAAYACAAAACEAOP0h/9YAAACUAQAACwAAAAAAAAAAAAAAAAAvAQAAX3JlbHMvLnJlbHNQSwEC&#10;LQAUAAYACAAAACEArDT0nlYCAACxBAAADgAAAAAAAAAAAAAAAAAuAgAAZHJzL2Uyb0RvYy54bWxQ&#10;SwECLQAUAAYACAAAACEAMFcJI+EAAAAMAQAADwAAAAAAAAAAAAAAAACwBAAAZHJzL2Rvd25yZXYu&#10;eG1sUEsFBgAAAAAEAAQA8wAAAL4FAAAAAA==&#10;">
                <v:shadow on="t"/>
                <v:textbox>
                  <w:txbxContent>
                    <w:p w14:paraId="696CF590" w14:textId="77777777" w:rsidR="00603D71" w:rsidRPr="00571853" w:rsidRDefault="00603D71" w:rsidP="005A4B21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A4B21">
                        <w:rPr>
                          <w:b/>
                          <w:sz w:val="20"/>
                          <w:szCs w:val="20"/>
                        </w:rPr>
                        <w:t>Still Have Questions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or Special </w:t>
                      </w:r>
                      <w:r w:rsidRPr="00571853">
                        <w:rPr>
                          <w:sz w:val="20"/>
                          <w:szCs w:val="20"/>
                        </w:rPr>
                        <w:t>Requests??????</w:t>
                      </w:r>
                    </w:p>
                    <w:p w14:paraId="141595D1" w14:textId="77777777" w:rsidR="00603D71" w:rsidRPr="00165BCC" w:rsidRDefault="004A269E" w:rsidP="005A4B21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571853">
                        <w:rPr>
                          <w:sz w:val="18"/>
                          <w:szCs w:val="18"/>
                        </w:rPr>
                        <w:t>City Hall at 423-337-6979 or email smpoatn</w:t>
                      </w:r>
                      <w:r>
                        <w:rPr>
                          <w:sz w:val="18"/>
                          <w:szCs w:val="18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 w:rsidR="00D9334D">
        <w:rPr>
          <w:b/>
          <w:sz w:val="72"/>
          <w:szCs w:val="72"/>
        </w:rPr>
        <w:t xml:space="preserve">BBQ </w:t>
      </w:r>
      <w:r w:rsidR="00DC31E9">
        <w:rPr>
          <w:b/>
          <w:sz w:val="72"/>
          <w:szCs w:val="72"/>
        </w:rPr>
        <w:t xml:space="preserve">Competition </w:t>
      </w:r>
      <w:r w:rsidR="0093431E" w:rsidRPr="0093431E">
        <w:rPr>
          <w:b/>
          <w:sz w:val="72"/>
          <w:szCs w:val="72"/>
        </w:rPr>
        <w:t>Information and Official Entry Form</w:t>
      </w:r>
    </w:p>
    <w:p w14:paraId="4AB61DB8" w14:textId="77777777" w:rsidR="005024D1" w:rsidRDefault="005024D1" w:rsidP="005024D1">
      <w:pPr>
        <w:spacing w:after="0" w:line="168" w:lineRule="auto"/>
        <w:ind w:left="3600"/>
        <w:jc w:val="center"/>
        <w:rPr>
          <w:b/>
          <w:i/>
          <w:sz w:val="24"/>
          <w:szCs w:val="24"/>
        </w:rPr>
      </w:pPr>
    </w:p>
    <w:p w14:paraId="6CA65F36" w14:textId="77777777" w:rsidR="00272CE1" w:rsidRDefault="00272CE1" w:rsidP="00272CE1">
      <w:pPr>
        <w:spacing w:after="0" w:line="168" w:lineRule="auto"/>
        <w:rPr>
          <w:b/>
          <w:i/>
          <w:sz w:val="24"/>
          <w:szCs w:val="24"/>
        </w:rPr>
      </w:pPr>
    </w:p>
    <w:p w14:paraId="15F7E824" w14:textId="77777777" w:rsidR="00272CE1" w:rsidRDefault="00272CE1" w:rsidP="00272CE1">
      <w:pPr>
        <w:spacing w:after="0" w:line="168" w:lineRule="auto"/>
        <w:rPr>
          <w:b/>
          <w:i/>
          <w:sz w:val="24"/>
          <w:szCs w:val="24"/>
        </w:rPr>
      </w:pPr>
    </w:p>
    <w:p w14:paraId="002902A1" w14:textId="77777777" w:rsidR="00272CE1" w:rsidRDefault="00272CE1" w:rsidP="00272CE1">
      <w:pPr>
        <w:spacing w:after="0" w:line="168" w:lineRule="auto"/>
        <w:rPr>
          <w:b/>
          <w:i/>
          <w:sz w:val="24"/>
          <w:szCs w:val="24"/>
        </w:rPr>
      </w:pPr>
    </w:p>
    <w:p w14:paraId="4941F644" w14:textId="62916DAA" w:rsidR="003F40E5" w:rsidRDefault="003F40E5" w:rsidP="00272CE1">
      <w:pPr>
        <w:spacing w:after="0" w:line="168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DATES </w:t>
      </w:r>
      <w:r w:rsidR="00424AF2">
        <w:rPr>
          <w:b/>
          <w:i/>
          <w:sz w:val="24"/>
          <w:szCs w:val="24"/>
        </w:rPr>
        <w:t>:</w:t>
      </w:r>
      <w:r w:rsidR="009B133D">
        <w:rPr>
          <w:b/>
          <w:i/>
          <w:sz w:val="24"/>
          <w:szCs w:val="24"/>
        </w:rPr>
        <w:t xml:space="preserve">  May </w:t>
      </w:r>
      <w:r w:rsidR="0014485F">
        <w:rPr>
          <w:b/>
          <w:i/>
          <w:sz w:val="24"/>
          <w:szCs w:val="24"/>
        </w:rPr>
        <w:t>2-3, 2025</w:t>
      </w:r>
    </w:p>
    <w:p w14:paraId="4D08293D" w14:textId="29F4BD1C" w:rsidR="00031E66" w:rsidRDefault="00031E66" w:rsidP="003F40E5">
      <w:pPr>
        <w:tabs>
          <w:tab w:val="left" w:pos="1800"/>
          <w:tab w:val="left" w:pos="3600"/>
          <w:tab w:val="left" w:pos="5760"/>
          <w:tab w:val="left" w:pos="72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FREE ENTRY FOR COMPETITORS ONLY!</w:t>
      </w:r>
      <w:r w:rsidR="006B7A81">
        <w:rPr>
          <w:b/>
          <w:i/>
          <w:sz w:val="24"/>
          <w:szCs w:val="24"/>
        </w:rPr>
        <w:t xml:space="preserve">  Competitors only (No vending and no space) are not required to remain onsite, but must be present for the awards ceremony at 4 pm.</w:t>
      </w:r>
    </w:p>
    <w:p w14:paraId="63950432" w14:textId="1F8211C0" w:rsidR="00031E66" w:rsidRDefault="00031E66" w:rsidP="006B7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760"/>
          <w:tab w:val="left" w:pos="7200"/>
        </w:tabs>
        <w:spacing w:before="100" w:after="10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Competition Entry must include:</w:t>
      </w:r>
      <w:r>
        <w:rPr>
          <w:b/>
          <w:i/>
          <w:sz w:val="24"/>
          <w:szCs w:val="24"/>
        </w:rPr>
        <w:br/>
      </w:r>
      <w:r w:rsidR="00272CE1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 </w:t>
      </w:r>
      <w:r w:rsidR="00272CE1">
        <w:rPr>
          <w:b/>
          <w:i/>
          <w:sz w:val="24"/>
          <w:szCs w:val="24"/>
        </w:rPr>
        <w:t>two</w:t>
      </w:r>
      <w:r>
        <w:rPr>
          <w:b/>
          <w:i/>
          <w:sz w:val="24"/>
          <w:szCs w:val="24"/>
        </w:rPr>
        <w:t xml:space="preserve">-oz servings of </w:t>
      </w:r>
      <w:r w:rsidR="00272CE1">
        <w:rPr>
          <w:b/>
          <w:i/>
          <w:sz w:val="24"/>
          <w:szCs w:val="24"/>
        </w:rPr>
        <w:t>meat of your choice</w:t>
      </w:r>
    </w:p>
    <w:p w14:paraId="1DA06570" w14:textId="67796033" w:rsidR="00031E66" w:rsidRDefault="00272CE1" w:rsidP="006B7A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760"/>
          <w:tab w:val="left" w:pos="7200"/>
        </w:tabs>
        <w:spacing w:before="100" w:after="100" w:line="24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9 two</w:t>
      </w:r>
      <w:r w:rsidR="00031E66">
        <w:rPr>
          <w:b/>
          <w:i/>
          <w:sz w:val="24"/>
          <w:szCs w:val="24"/>
        </w:rPr>
        <w:t>-oz servings of side dis</w:t>
      </w:r>
      <w:r w:rsidR="00035015">
        <w:rPr>
          <w:b/>
          <w:i/>
          <w:sz w:val="24"/>
          <w:szCs w:val="24"/>
        </w:rPr>
        <w:t>h</w:t>
      </w:r>
      <w:r w:rsidR="00031E66">
        <w:rPr>
          <w:b/>
          <w:i/>
          <w:sz w:val="24"/>
          <w:szCs w:val="24"/>
        </w:rPr>
        <w:t xml:space="preserve"> of your choice </w:t>
      </w:r>
    </w:p>
    <w:p w14:paraId="08099B6D" w14:textId="7AB206F2" w:rsidR="006B7A81" w:rsidRDefault="00602E36" w:rsidP="00272CE1">
      <w:pPr>
        <w:tabs>
          <w:tab w:val="left" w:pos="1800"/>
          <w:tab w:val="left" w:pos="3600"/>
          <w:tab w:val="left" w:pos="5760"/>
          <w:tab w:val="left" w:pos="72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 you are not vending to the public and are a turn-in competitor only, y</w:t>
      </w:r>
      <w:r w:rsidR="006B7A81">
        <w:rPr>
          <w:b/>
          <w:i/>
          <w:sz w:val="24"/>
          <w:szCs w:val="24"/>
        </w:rPr>
        <w:t>ou will turn both items in</w:t>
      </w:r>
      <w:r w:rsidR="00272CE1">
        <w:rPr>
          <w:b/>
          <w:i/>
          <w:sz w:val="24"/>
          <w:szCs w:val="24"/>
        </w:rPr>
        <w:t xml:space="preserve"> at the Train Car at 11:30 a.m. </w:t>
      </w:r>
      <w:r w:rsidR="006B7A81">
        <w:rPr>
          <w:b/>
          <w:i/>
          <w:sz w:val="24"/>
          <w:szCs w:val="24"/>
        </w:rPr>
        <w:t>on Saturday, May</w:t>
      </w:r>
      <w:r w:rsidR="00272CE1">
        <w:rPr>
          <w:b/>
          <w:i/>
          <w:sz w:val="24"/>
          <w:szCs w:val="24"/>
        </w:rPr>
        <w:t xml:space="preserve"> 3</w:t>
      </w:r>
      <w:r w:rsidR="00272CE1" w:rsidRPr="00272CE1">
        <w:rPr>
          <w:b/>
          <w:i/>
          <w:sz w:val="24"/>
          <w:szCs w:val="24"/>
          <w:vertAlign w:val="superscript"/>
        </w:rPr>
        <w:t>rd</w:t>
      </w:r>
      <w:r w:rsidR="00272CE1">
        <w:rPr>
          <w:b/>
          <w:i/>
          <w:sz w:val="24"/>
          <w:szCs w:val="24"/>
        </w:rPr>
        <w:t xml:space="preserve">.  </w:t>
      </w:r>
      <w:r>
        <w:rPr>
          <w:b/>
          <w:i/>
          <w:sz w:val="24"/>
          <w:szCs w:val="24"/>
        </w:rPr>
        <w:t xml:space="preserve">All competitors who will be on-site vending to the public will have your submissions collected by one of our BBQ representatives.  </w:t>
      </w:r>
      <w:r w:rsidR="00272CE1">
        <w:rPr>
          <w:b/>
          <w:i/>
          <w:sz w:val="24"/>
          <w:szCs w:val="24"/>
        </w:rPr>
        <w:t>All judges will be E.A.T. certified.</w:t>
      </w:r>
      <w:r w:rsidR="00D17A26">
        <w:rPr>
          <w:b/>
          <w:i/>
          <w:sz w:val="24"/>
          <w:szCs w:val="24"/>
        </w:rPr>
        <w:t xml:space="preserve">  Judging criteria is as follows: Presentation, taste, texture, tenderness and appearance.  Judges will use a scorecard to mark the corresponding score for each category.  Once all cards are completed, they will be tallied to determine the winner.    </w:t>
      </w:r>
      <w:r w:rsidR="00272CE1">
        <w:rPr>
          <w:b/>
          <w:i/>
          <w:sz w:val="24"/>
          <w:szCs w:val="24"/>
        </w:rPr>
        <w:t xml:space="preserve">  </w:t>
      </w:r>
      <w:r w:rsidR="006B7A81">
        <w:rPr>
          <w:b/>
          <w:i/>
          <w:sz w:val="24"/>
          <w:szCs w:val="24"/>
        </w:rPr>
        <w:t xml:space="preserve">  </w:t>
      </w:r>
    </w:p>
    <w:p w14:paraId="03EC74DF" w14:textId="77777777" w:rsidR="00272CE1" w:rsidRDefault="008667C2" w:rsidP="006E2F6F">
      <w:pPr>
        <w:tabs>
          <w:tab w:val="left" w:pos="1800"/>
          <w:tab w:val="right" w:pos="5760"/>
          <w:tab w:val="right" w:pos="7020"/>
          <w:tab w:val="left" w:pos="720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OFFICIAL ENTRY</w:t>
      </w:r>
      <w:r w:rsidR="006E2F6F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FORM</w:t>
      </w:r>
      <w:r w:rsidR="006E2F6F">
        <w:rPr>
          <w:b/>
          <w:i/>
          <w:sz w:val="24"/>
          <w:szCs w:val="24"/>
        </w:rPr>
        <w:t>:</w:t>
      </w:r>
      <w:r w:rsidR="00C1761B">
        <w:rPr>
          <w:b/>
          <w:i/>
          <w:sz w:val="24"/>
          <w:szCs w:val="24"/>
        </w:rPr>
        <w:t xml:space="preserve">    </w:t>
      </w:r>
    </w:p>
    <w:p w14:paraId="072D89B2" w14:textId="444E1E47" w:rsidR="006E2F6F" w:rsidRDefault="006E2F6F" w:rsidP="006E2F6F">
      <w:pPr>
        <w:tabs>
          <w:tab w:val="left" w:pos="1800"/>
          <w:tab w:val="right" w:pos="5760"/>
          <w:tab w:val="right" w:pos="7020"/>
          <w:tab w:val="left" w:pos="7200"/>
          <w:tab w:val="right" w:pos="10800"/>
        </w:tabs>
        <w:spacing w:before="100" w:after="10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Team Name: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</w:rPr>
        <w:tab/>
        <w:t>Chief Cook: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ab/>
      </w:r>
    </w:p>
    <w:p w14:paraId="79081B3F" w14:textId="77777777" w:rsidR="006E2F6F" w:rsidRDefault="006E2F6F" w:rsidP="006E2F6F">
      <w:pPr>
        <w:tabs>
          <w:tab w:val="left" w:pos="1800"/>
          <w:tab w:val="right" w:pos="5760"/>
          <w:tab w:val="right" w:pos="7020"/>
          <w:tab w:val="left" w:pos="720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Contact Person: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ab/>
      </w:r>
    </w:p>
    <w:p w14:paraId="470A38D2" w14:textId="77777777" w:rsidR="006E2F6F" w:rsidRDefault="006E2F6F" w:rsidP="006E2F6F">
      <w:pPr>
        <w:tabs>
          <w:tab w:val="left" w:pos="1800"/>
          <w:tab w:val="right" w:pos="4860"/>
          <w:tab w:val="right" w:pos="5760"/>
          <w:tab w:val="left" w:pos="594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Phone: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</w:rPr>
        <w:tab/>
        <w:t>Email: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ab/>
      </w:r>
    </w:p>
    <w:p w14:paraId="6E32B0B8" w14:textId="77777777" w:rsidR="006E2F6F" w:rsidRDefault="006E2F6F" w:rsidP="006E2F6F">
      <w:pPr>
        <w:tabs>
          <w:tab w:val="left" w:pos="1800"/>
          <w:tab w:val="right" w:pos="4860"/>
          <w:tab w:val="right" w:pos="5760"/>
          <w:tab w:val="left" w:pos="594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Address: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  <w:u w:val="single"/>
        </w:rPr>
        <w:tab/>
      </w:r>
    </w:p>
    <w:p w14:paraId="29B27A48" w14:textId="77777777" w:rsidR="006E2F6F" w:rsidRDefault="006E2F6F" w:rsidP="006E2F6F">
      <w:pPr>
        <w:tabs>
          <w:tab w:val="left" w:pos="1800"/>
          <w:tab w:val="right" w:pos="5580"/>
          <w:tab w:val="right" w:pos="6300"/>
          <w:tab w:val="left" w:pos="6480"/>
          <w:tab w:val="right" w:pos="7200"/>
          <w:tab w:val="right" w:pos="7740"/>
          <w:tab w:val="left" w:pos="7920"/>
          <w:tab w:val="right" w:pos="10800"/>
        </w:tabs>
        <w:spacing w:before="100" w:after="100"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City: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</w:rPr>
        <w:tab/>
        <w:t>State: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ab/>
      </w:r>
      <w:r>
        <w:rPr>
          <w:b/>
          <w:i/>
          <w:sz w:val="24"/>
          <w:szCs w:val="24"/>
        </w:rPr>
        <w:tab/>
        <w:t>Zip: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  <w:u w:val="single"/>
        </w:rPr>
        <w:tab/>
      </w:r>
    </w:p>
    <w:p w14:paraId="3F09E450" w14:textId="4D92EEE5" w:rsidR="00772D3E" w:rsidRDefault="00772D3E" w:rsidP="006E2F6F">
      <w:pPr>
        <w:tabs>
          <w:tab w:val="left" w:pos="1800"/>
          <w:tab w:val="right" w:pos="5580"/>
          <w:tab w:val="right" w:pos="6300"/>
          <w:tab w:val="left" w:pos="6480"/>
          <w:tab w:val="right" w:pos="7200"/>
          <w:tab w:val="right" w:pos="7740"/>
          <w:tab w:val="left" w:pos="792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Do you wish to vend to the public?</w:t>
      </w:r>
      <w:r>
        <w:rPr>
          <w:b/>
          <w:i/>
          <w:sz w:val="24"/>
          <w:szCs w:val="24"/>
        </w:rPr>
        <w:t xml:space="preserve"> </w:t>
      </w:r>
      <w:bookmarkStart w:id="0" w:name="_Hlk536095627"/>
      <w:r>
        <w:rPr>
          <w:b/>
          <w:i/>
          <w:sz w:val="24"/>
          <w:szCs w:val="24"/>
        </w:rPr>
        <w:t xml:space="preserve">_____Yes    ______No.  </w:t>
      </w:r>
      <w:bookmarkEnd w:id="0"/>
    </w:p>
    <w:p w14:paraId="18E3B50A" w14:textId="055455E1" w:rsidR="009B133D" w:rsidRDefault="009B133D" w:rsidP="006E2F6F">
      <w:pPr>
        <w:tabs>
          <w:tab w:val="left" w:pos="1800"/>
          <w:tab w:val="right" w:pos="5580"/>
          <w:tab w:val="right" w:pos="6300"/>
          <w:tab w:val="left" w:pos="6480"/>
          <w:tab w:val="right" w:pos="7200"/>
          <w:tab w:val="right" w:pos="7740"/>
          <w:tab w:val="left" w:pos="792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If Yes, you must include a $75 vendor fee with your application</w:t>
      </w:r>
    </w:p>
    <w:p w14:paraId="34C2479A" w14:textId="77777777" w:rsidR="009B133D" w:rsidRDefault="00597956" w:rsidP="009B133D">
      <w:pPr>
        <w:tabs>
          <w:tab w:val="left" w:pos="1800"/>
          <w:tab w:val="left" w:pos="3600"/>
          <w:tab w:val="left" w:pos="5760"/>
          <w:tab w:val="left" w:pos="7200"/>
        </w:tabs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9B133D">
        <w:rPr>
          <w:b/>
          <w:i/>
          <w:sz w:val="24"/>
          <w:szCs w:val="24"/>
        </w:rPr>
        <w:t>TEAM REGULATIONS:</w:t>
      </w:r>
    </w:p>
    <w:p w14:paraId="1C41B38B" w14:textId="3C9A36F9" w:rsidR="009B133D" w:rsidRDefault="009B133D" w:rsidP="009B133D">
      <w:pPr>
        <w:pStyle w:val="NormalWeb"/>
        <w:tabs>
          <w:tab w:val="right" w:pos="4320"/>
          <w:tab w:val="left" w:pos="4680"/>
        </w:tabs>
        <w:spacing w:before="0" w:beforeAutospacing="0" w:after="0" w:afterAutospacing="0" w:line="192" w:lineRule="auto"/>
        <w:ind w:left="806"/>
        <w:jc w:val="both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Earlier setup by permission.  Contestants who wish to vend to the public </w:t>
      </w:r>
      <w:r w:rsidR="00031E66">
        <w:rPr>
          <w:rFonts w:ascii="Calibri" w:eastAsia="+mn-ea" w:hAnsi="Calibri" w:cs="+mn-cs"/>
          <w:color w:val="000000"/>
          <w:kern w:val="24"/>
          <w:sz w:val="20"/>
          <w:szCs w:val="20"/>
        </w:rPr>
        <w:t>must</w:t>
      </w:r>
      <w:r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vend Friday</w:t>
      </w:r>
      <w:r w:rsidR="00031E66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from 1</w:t>
      </w:r>
      <w:r w:rsidR="00272CE1">
        <w:rPr>
          <w:rFonts w:ascii="Calibri" w:eastAsia="+mn-ea" w:hAnsi="Calibri" w:cs="+mn-cs"/>
          <w:color w:val="000000"/>
          <w:kern w:val="24"/>
          <w:sz w:val="20"/>
          <w:szCs w:val="20"/>
        </w:rPr>
        <w:t>2</w:t>
      </w:r>
      <w:r w:rsidR="00031E66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</w:t>
      </w:r>
      <w:r w:rsidR="00272CE1">
        <w:rPr>
          <w:rFonts w:ascii="Calibri" w:eastAsia="+mn-ea" w:hAnsi="Calibri" w:cs="+mn-cs"/>
          <w:color w:val="000000"/>
          <w:kern w:val="24"/>
          <w:sz w:val="20"/>
          <w:szCs w:val="20"/>
        </w:rPr>
        <w:t>p</w:t>
      </w:r>
      <w:r w:rsidR="00031E66">
        <w:rPr>
          <w:rFonts w:ascii="Calibri" w:eastAsia="+mn-ea" w:hAnsi="Calibri" w:cs="+mn-cs"/>
          <w:color w:val="000000"/>
          <w:kern w:val="24"/>
          <w:sz w:val="20"/>
          <w:szCs w:val="20"/>
        </w:rPr>
        <w:t>m to 8 pm</w:t>
      </w:r>
      <w:r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and Saturday </w:t>
      </w:r>
      <w:r w:rsidR="00031E66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from </w:t>
      </w:r>
      <w:r w:rsidR="00272CE1">
        <w:rPr>
          <w:rFonts w:ascii="Calibri" w:eastAsia="+mn-ea" w:hAnsi="Calibri" w:cs="+mn-cs"/>
          <w:color w:val="000000"/>
          <w:kern w:val="24"/>
          <w:sz w:val="20"/>
          <w:szCs w:val="20"/>
        </w:rPr>
        <w:t>10 am</w:t>
      </w:r>
      <w:r w:rsidR="00031E66"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 to 8 pm </w:t>
      </w:r>
      <w:r>
        <w:rPr>
          <w:rFonts w:ascii="Calibri" w:eastAsia="+mn-ea" w:hAnsi="Calibri" w:cs="+mn-cs"/>
          <w:color w:val="000000"/>
          <w:kern w:val="24"/>
          <w:sz w:val="20"/>
          <w:szCs w:val="20"/>
        </w:rPr>
        <w:t xml:space="preserve">and must be prepared for a health department inspection.  </w:t>
      </w:r>
      <w:r w:rsidR="00031E66">
        <w:rPr>
          <w:rFonts w:ascii="Calibri" w:eastAsia="+mn-ea" w:hAnsi="Calibri" w:cs="+mn-cs"/>
          <w:color w:val="000000"/>
          <w:kern w:val="24"/>
          <w:sz w:val="20"/>
          <w:szCs w:val="20"/>
        </w:rPr>
        <w:t>All vendors with BBQ items will be placed in the same vending area</w:t>
      </w:r>
      <w:r w:rsidR="00272CE1">
        <w:rPr>
          <w:rFonts w:ascii="Calibri" w:eastAsia="+mn-ea" w:hAnsi="Calibri" w:cs="+mn-cs"/>
          <w:color w:val="000000"/>
          <w:kern w:val="24"/>
          <w:sz w:val="20"/>
          <w:szCs w:val="20"/>
        </w:rPr>
        <w:t>.</w:t>
      </w:r>
    </w:p>
    <w:p w14:paraId="4B36B39B" w14:textId="77777777" w:rsidR="006B7A81" w:rsidRDefault="006B7A81" w:rsidP="009B133D">
      <w:pPr>
        <w:pStyle w:val="NormalWeb"/>
        <w:tabs>
          <w:tab w:val="right" w:pos="4320"/>
          <w:tab w:val="left" w:pos="4680"/>
        </w:tabs>
        <w:spacing w:before="0" w:beforeAutospacing="0" w:after="0" w:afterAutospacing="0" w:line="192" w:lineRule="auto"/>
        <w:ind w:left="806"/>
        <w:jc w:val="both"/>
        <w:rPr>
          <w:rFonts w:ascii="Calibri" w:eastAsia="+mn-ea" w:hAnsi="Calibri" w:cs="+mn-cs"/>
          <w:color w:val="000000"/>
          <w:kern w:val="24"/>
          <w:sz w:val="20"/>
          <w:szCs w:val="20"/>
        </w:rPr>
      </w:pPr>
    </w:p>
    <w:p w14:paraId="1F9191BF" w14:textId="77777777" w:rsidR="009B133D" w:rsidRPr="00162890" w:rsidRDefault="009B133D" w:rsidP="006B7A81">
      <w:pPr>
        <w:pStyle w:val="NormalWeb"/>
        <w:tabs>
          <w:tab w:val="right" w:pos="4320"/>
          <w:tab w:val="left" w:pos="4680"/>
        </w:tabs>
        <w:spacing w:before="0" w:beforeAutospacing="0" w:after="0" w:afterAutospacing="0" w:line="144" w:lineRule="auto"/>
        <w:ind w:left="806"/>
        <w:jc w:val="both"/>
        <w:rPr>
          <w:rFonts w:ascii="Calibri" w:eastAsia="+mn-ea" w:hAnsi="Calibri" w:cs="+mn-cs"/>
          <w:color w:val="000000"/>
          <w:kern w:val="24"/>
          <w:sz w:val="20"/>
          <w:szCs w:val="20"/>
        </w:rPr>
      </w:pPr>
      <w:r>
        <w:rPr>
          <w:rFonts w:ascii="Calibri" w:eastAsia="+mn-ea" w:hAnsi="Calibri" w:cs="+mn-cs"/>
          <w:color w:val="000000"/>
          <w:kern w:val="24"/>
          <w:sz w:val="20"/>
          <w:szCs w:val="20"/>
        </w:rPr>
        <w:t>Utilities will be available (contestants must furnish water hose and/or extension cords).  In case of unforeseen interruptions to power supply, contestants are encouraged to bring available generators.</w:t>
      </w:r>
    </w:p>
    <w:p w14:paraId="2245FC3E" w14:textId="36A31D72" w:rsidR="00597956" w:rsidRDefault="000F08A1" w:rsidP="006E2F6F">
      <w:pPr>
        <w:tabs>
          <w:tab w:val="left" w:pos="1800"/>
          <w:tab w:val="right" w:pos="5580"/>
          <w:tab w:val="right" w:pos="6300"/>
          <w:tab w:val="left" w:pos="6480"/>
          <w:tab w:val="right" w:pos="7200"/>
          <w:tab w:val="right" w:pos="7740"/>
          <w:tab w:val="left" w:pos="792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For the $75 fee, you receive a 15 ft x 15 ft Vendor Spac</w:t>
      </w:r>
      <w:r w:rsidR="00031E66">
        <w:rPr>
          <w:b/>
          <w:i/>
          <w:sz w:val="24"/>
          <w:szCs w:val="24"/>
        </w:rPr>
        <w:t xml:space="preserve">e with power and water access.  There is a </w:t>
      </w:r>
      <w:r w:rsidR="00E4261D">
        <w:rPr>
          <w:b/>
          <w:i/>
          <w:sz w:val="24"/>
          <w:szCs w:val="24"/>
        </w:rPr>
        <w:t xml:space="preserve">3-hole sink </w:t>
      </w:r>
      <w:r w:rsidR="00031E66">
        <w:rPr>
          <w:b/>
          <w:i/>
          <w:sz w:val="24"/>
          <w:szCs w:val="24"/>
        </w:rPr>
        <w:t xml:space="preserve">wash station and bathroom onsite at the Main Street Marketplace for use.  </w:t>
      </w:r>
    </w:p>
    <w:p w14:paraId="7988A7D4" w14:textId="41857E07" w:rsidR="007F1D3C" w:rsidRDefault="007F1D3C" w:rsidP="006E2F6F">
      <w:pPr>
        <w:tabs>
          <w:tab w:val="left" w:pos="1800"/>
          <w:tab w:val="right" w:pos="5580"/>
          <w:tab w:val="right" w:pos="6300"/>
          <w:tab w:val="left" w:pos="6480"/>
          <w:tab w:val="right" w:pos="7200"/>
          <w:tab w:val="right" w:pos="7740"/>
          <w:tab w:val="left" w:pos="792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Please mark your preferred power access here:  _________ 110 (Standard plug)  or     ________ 30-amp plug</w:t>
      </w:r>
    </w:p>
    <w:p w14:paraId="5BAECA00" w14:textId="46FEAD2D" w:rsidR="00E4261D" w:rsidRDefault="00E4261D" w:rsidP="006E2F6F">
      <w:pPr>
        <w:tabs>
          <w:tab w:val="left" w:pos="1800"/>
          <w:tab w:val="right" w:pos="5580"/>
          <w:tab w:val="right" w:pos="6300"/>
          <w:tab w:val="left" w:pos="6480"/>
          <w:tab w:val="right" w:pos="7200"/>
          <w:tab w:val="right" w:pos="7740"/>
          <w:tab w:val="left" w:pos="792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Or _____ </w:t>
      </w:r>
      <w:proofErr w:type="gramStart"/>
      <w:r>
        <w:rPr>
          <w:b/>
          <w:i/>
          <w:sz w:val="24"/>
          <w:szCs w:val="24"/>
        </w:rPr>
        <w:t>50 amp</w:t>
      </w:r>
      <w:proofErr w:type="gramEnd"/>
      <w:r>
        <w:rPr>
          <w:b/>
          <w:i/>
          <w:sz w:val="24"/>
          <w:szCs w:val="24"/>
        </w:rPr>
        <w:t xml:space="preserve"> Plug</w:t>
      </w:r>
    </w:p>
    <w:p w14:paraId="70E5A3CA" w14:textId="77777777" w:rsidR="000F08A1" w:rsidRDefault="0061517A" w:rsidP="006E2F6F">
      <w:pPr>
        <w:tabs>
          <w:tab w:val="left" w:pos="1800"/>
          <w:tab w:val="right" w:pos="5580"/>
          <w:tab w:val="right" w:pos="6300"/>
          <w:tab w:val="left" w:pos="6480"/>
          <w:tab w:val="right" w:pos="7200"/>
          <w:tab w:val="right" w:pos="7740"/>
          <w:tab w:val="left" w:pos="792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Please mark your preference for ground: </w:t>
      </w:r>
    </w:p>
    <w:p w14:paraId="4F874237" w14:textId="2534AD35" w:rsidR="0061517A" w:rsidRPr="00772D3E" w:rsidRDefault="0061517A" w:rsidP="006E2F6F">
      <w:pPr>
        <w:tabs>
          <w:tab w:val="left" w:pos="1800"/>
          <w:tab w:val="right" w:pos="5580"/>
          <w:tab w:val="right" w:pos="6300"/>
          <w:tab w:val="left" w:pos="6480"/>
          <w:tab w:val="right" w:pos="7200"/>
          <w:tab w:val="right" w:pos="7740"/>
          <w:tab w:val="left" w:pos="7920"/>
          <w:tab w:val="right" w:pos="10800"/>
        </w:tabs>
        <w:spacing w:before="100" w:after="10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_______ gravel      _______ concrete/asphalt ______ No</w:t>
      </w:r>
      <w:r w:rsidR="000F08A1">
        <w:rPr>
          <w:b/>
          <w:i/>
          <w:sz w:val="24"/>
          <w:szCs w:val="24"/>
        </w:rPr>
        <w:t xml:space="preserve"> preference</w:t>
      </w:r>
    </w:p>
    <w:p w14:paraId="7BF74E57" w14:textId="77777777" w:rsidR="00A138AF" w:rsidRDefault="00A138AF" w:rsidP="009C6C62">
      <w:pPr>
        <w:tabs>
          <w:tab w:val="left" w:pos="1440"/>
          <w:tab w:val="right" w:pos="4860"/>
          <w:tab w:val="right" w:pos="5760"/>
          <w:tab w:val="left" w:pos="5940"/>
          <w:tab w:val="right" w:pos="6660"/>
          <w:tab w:val="right" w:pos="7740"/>
          <w:tab w:val="left" w:pos="7920"/>
          <w:tab w:val="right" w:pos="10800"/>
        </w:tabs>
        <w:spacing w:after="0" w:line="240" w:lineRule="auto"/>
        <w:ind w:left="1440" w:hanging="1440"/>
        <w:rPr>
          <w:b/>
          <w:i/>
          <w:sz w:val="24"/>
          <w:szCs w:val="24"/>
        </w:rPr>
      </w:pPr>
    </w:p>
    <w:p w14:paraId="2C8EB20D" w14:textId="0AAB7AAF" w:rsidR="009D29EF" w:rsidRDefault="009D29EF" w:rsidP="00A82B3E">
      <w:pPr>
        <w:tabs>
          <w:tab w:val="left" w:pos="1440"/>
          <w:tab w:val="right" w:pos="4860"/>
          <w:tab w:val="right" w:pos="5760"/>
          <w:tab w:val="left" w:pos="5940"/>
          <w:tab w:val="right" w:pos="6660"/>
          <w:tab w:val="right" w:pos="7740"/>
          <w:tab w:val="left" w:pos="7920"/>
          <w:tab w:val="right" w:pos="10800"/>
        </w:tabs>
        <w:spacing w:before="60" w:after="6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***</w:t>
      </w:r>
      <w:r w:rsidR="006E2F6F" w:rsidRPr="00162890">
        <w:rPr>
          <w:i/>
          <w:sz w:val="20"/>
          <w:szCs w:val="20"/>
        </w:rPr>
        <w:t>This is a fundrais</w:t>
      </w:r>
      <w:r w:rsidR="005A4B21">
        <w:rPr>
          <w:i/>
          <w:sz w:val="20"/>
          <w:szCs w:val="20"/>
        </w:rPr>
        <w:t>ing event</w:t>
      </w:r>
      <w:r w:rsidR="006E2F6F" w:rsidRPr="00162890">
        <w:rPr>
          <w:i/>
          <w:sz w:val="20"/>
          <w:szCs w:val="20"/>
        </w:rPr>
        <w:t xml:space="preserve"> for</w:t>
      </w:r>
      <w:r w:rsidR="005A4B21">
        <w:rPr>
          <w:i/>
          <w:sz w:val="20"/>
          <w:szCs w:val="20"/>
        </w:rPr>
        <w:t>:</w:t>
      </w:r>
      <w:r w:rsidR="005A4B21">
        <w:rPr>
          <w:i/>
          <w:sz w:val="20"/>
          <w:szCs w:val="20"/>
        </w:rPr>
        <w:tab/>
      </w:r>
      <w:r w:rsidR="00B82FF0" w:rsidRPr="005A4B21">
        <w:rPr>
          <w:b/>
          <w:i/>
          <w:sz w:val="20"/>
          <w:szCs w:val="20"/>
        </w:rPr>
        <w:t>Sweetwater Merchants and Property Owners Association</w:t>
      </w:r>
      <w:r w:rsidRPr="005A4B21">
        <w:rPr>
          <w:b/>
          <w:i/>
          <w:sz w:val="20"/>
          <w:szCs w:val="20"/>
        </w:rPr>
        <w:t xml:space="preserve"> (SMPOA)</w:t>
      </w:r>
    </w:p>
    <w:p w14:paraId="795169E5" w14:textId="77777777" w:rsidR="009D29EF" w:rsidRDefault="009D29EF" w:rsidP="00735142">
      <w:pPr>
        <w:tabs>
          <w:tab w:val="right" w:pos="3330"/>
        </w:tabs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M</w:t>
      </w:r>
      <w:r w:rsidR="006E2F6F" w:rsidRPr="00162890">
        <w:rPr>
          <w:i/>
          <w:sz w:val="20"/>
          <w:szCs w:val="20"/>
        </w:rPr>
        <w:t xml:space="preserve">ake checks payable to: </w:t>
      </w:r>
      <w:r>
        <w:rPr>
          <w:i/>
          <w:sz w:val="20"/>
          <w:szCs w:val="20"/>
        </w:rPr>
        <w:tab/>
      </w:r>
      <w:r w:rsidR="006E2F6F" w:rsidRPr="009D29EF">
        <w:rPr>
          <w:b/>
          <w:i/>
          <w:sz w:val="20"/>
          <w:szCs w:val="20"/>
        </w:rPr>
        <w:t>SMPOA</w:t>
      </w:r>
    </w:p>
    <w:p w14:paraId="435879D7" w14:textId="77777777" w:rsidR="00B82FF0" w:rsidRDefault="009D29EF" w:rsidP="00735142">
      <w:pPr>
        <w:tabs>
          <w:tab w:val="right" w:pos="3330"/>
        </w:tabs>
        <w:spacing w:after="0" w:line="240" w:lineRule="auto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ab/>
        <w:t xml:space="preserve">Send entry form and check to: </w:t>
      </w:r>
      <w:r>
        <w:rPr>
          <w:i/>
          <w:sz w:val="20"/>
          <w:szCs w:val="20"/>
        </w:rPr>
        <w:tab/>
      </w:r>
      <w:r>
        <w:rPr>
          <w:b/>
          <w:i/>
          <w:sz w:val="20"/>
          <w:szCs w:val="20"/>
        </w:rPr>
        <w:t>SMPOA</w:t>
      </w:r>
      <w:r w:rsidR="00874209">
        <w:rPr>
          <w:b/>
          <w:i/>
          <w:sz w:val="20"/>
          <w:szCs w:val="20"/>
        </w:rPr>
        <w:t>, P.O. Box 123</w:t>
      </w:r>
      <w:r w:rsidRPr="009D29EF">
        <w:rPr>
          <w:b/>
          <w:i/>
          <w:sz w:val="20"/>
          <w:szCs w:val="20"/>
        </w:rPr>
        <w:t>, Sweetwater, TN 37874</w:t>
      </w:r>
    </w:p>
    <w:p w14:paraId="34470C7D" w14:textId="77777777" w:rsidR="0092185F" w:rsidRPr="00002D98" w:rsidRDefault="00784E04" w:rsidP="003D7B87">
      <w:pPr>
        <w:autoSpaceDE w:val="0"/>
        <w:autoSpaceDN w:val="0"/>
        <w:adjustRightInd w:val="0"/>
        <w:spacing w:before="60" w:after="0" w:line="240" w:lineRule="auto"/>
        <w:jc w:val="both"/>
        <w:rPr>
          <w:rFonts w:cs="Arial"/>
          <w:sz w:val="16"/>
          <w:szCs w:val="16"/>
        </w:rPr>
      </w:pPr>
      <w:r w:rsidRPr="00002D98">
        <w:rPr>
          <w:rFonts w:cs="Arial"/>
          <w:sz w:val="16"/>
          <w:szCs w:val="16"/>
        </w:rPr>
        <w:t xml:space="preserve">The competition </w:t>
      </w:r>
      <w:r w:rsidR="0092185F" w:rsidRPr="00002D98">
        <w:rPr>
          <w:rFonts w:cs="Arial"/>
          <w:sz w:val="16"/>
          <w:szCs w:val="16"/>
        </w:rPr>
        <w:t xml:space="preserve">committee reserves the right to </w:t>
      </w:r>
      <w:r w:rsidRPr="00002D98">
        <w:rPr>
          <w:rFonts w:cs="Arial"/>
          <w:sz w:val="16"/>
          <w:szCs w:val="16"/>
        </w:rPr>
        <w:t xml:space="preserve">approve or </w:t>
      </w:r>
      <w:r w:rsidR="0092185F" w:rsidRPr="00002D98">
        <w:rPr>
          <w:rFonts w:cs="Arial"/>
          <w:sz w:val="16"/>
          <w:szCs w:val="16"/>
        </w:rPr>
        <w:t>reject any application.</w:t>
      </w:r>
      <w:r w:rsidRPr="00002D98">
        <w:rPr>
          <w:rFonts w:cs="Arial"/>
          <w:sz w:val="16"/>
          <w:szCs w:val="16"/>
        </w:rPr>
        <w:t xml:space="preserve">  </w:t>
      </w:r>
      <w:r w:rsidR="0092185F" w:rsidRPr="00002D98">
        <w:rPr>
          <w:rFonts w:cs="Arial"/>
          <w:sz w:val="16"/>
          <w:szCs w:val="16"/>
        </w:rPr>
        <w:t>If your applica</w:t>
      </w:r>
      <w:r w:rsidR="00002D98" w:rsidRPr="00002D98">
        <w:rPr>
          <w:rFonts w:cs="Arial"/>
          <w:sz w:val="16"/>
          <w:szCs w:val="16"/>
        </w:rPr>
        <w:t>ti</w:t>
      </w:r>
      <w:r w:rsidR="0092185F" w:rsidRPr="00002D98">
        <w:rPr>
          <w:rFonts w:cs="Arial"/>
          <w:sz w:val="16"/>
          <w:szCs w:val="16"/>
        </w:rPr>
        <w:t>on is not accep</w:t>
      </w:r>
      <w:r w:rsidR="00002D98" w:rsidRPr="00002D98">
        <w:rPr>
          <w:rFonts w:cs="Arial"/>
          <w:sz w:val="16"/>
          <w:szCs w:val="16"/>
        </w:rPr>
        <w:t>t</w:t>
      </w:r>
      <w:r w:rsidR="0092185F" w:rsidRPr="00002D98">
        <w:rPr>
          <w:rFonts w:cs="Arial"/>
          <w:sz w:val="16"/>
          <w:szCs w:val="16"/>
        </w:rPr>
        <w:t>ed, your money will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be refunded. However, no refund of the application fee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 xml:space="preserve">will be made once you have been accepted </w:t>
      </w:r>
      <w:r w:rsidRPr="00002D98">
        <w:rPr>
          <w:rFonts w:cs="Arial"/>
          <w:sz w:val="16"/>
          <w:szCs w:val="16"/>
        </w:rPr>
        <w:t>i</w:t>
      </w:r>
      <w:r w:rsidR="0092185F" w:rsidRPr="00002D98">
        <w:rPr>
          <w:rFonts w:cs="Arial"/>
          <w:sz w:val="16"/>
          <w:szCs w:val="16"/>
        </w:rPr>
        <w:t>nto the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co</w:t>
      </w:r>
      <w:r w:rsidRPr="00002D98">
        <w:rPr>
          <w:rFonts w:cs="Arial"/>
          <w:sz w:val="16"/>
          <w:szCs w:val="16"/>
        </w:rPr>
        <w:t>mpetition</w:t>
      </w:r>
      <w:r w:rsidR="0092185F" w:rsidRPr="00002D98">
        <w:rPr>
          <w:rFonts w:cs="Arial"/>
          <w:sz w:val="16"/>
          <w:szCs w:val="16"/>
        </w:rPr>
        <w:t>. Any photo taken of your team onsite become the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property of SMPOA and may be</w:t>
      </w:r>
      <w:r w:rsidR="0092185F" w:rsidRPr="00002D98">
        <w:rPr>
          <w:rFonts w:cs="Times New Roman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used for promotional purposes. Contestant agrees to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indemnify and hold SMPOA,</w:t>
      </w:r>
      <w:r w:rsidR="00AC0A33">
        <w:rPr>
          <w:rFonts w:cs="Arial"/>
          <w:sz w:val="16"/>
          <w:szCs w:val="16"/>
        </w:rPr>
        <w:t xml:space="preserve"> the City of Sweetwater, property owner, </w:t>
      </w:r>
      <w:r w:rsidR="0092185F" w:rsidRPr="00002D98">
        <w:rPr>
          <w:rFonts w:cs="Arial"/>
          <w:sz w:val="16"/>
          <w:szCs w:val="16"/>
        </w:rPr>
        <w:t xml:space="preserve"> its volunteers and event sponsors, harmless from any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and all claims made against the barbecue competition, including,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without limitation, all cost liabilities, judgments, expenses,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damages or reasonable attorney'</w:t>
      </w:r>
      <w:r w:rsidR="00904462" w:rsidRPr="00002D98">
        <w:rPr>
          <w:rFonts w:cs="Arial"/>
          <w:sz w:val="16"/>
          <w:szCs w:val="16"/>
        </w:rPr>
        <w:t>s</w:t>
      </w:r>
      <w:r w:rsidR="0092185F" w:rsidRPr="00002D98">
        <w:rPr>
          <w:rFonts w:cs="Arial"/>
          <w:sz w:val="16"/>
          <w:szCs w:val="16"/>
        </w:rPr>
        <w:t xml:space="preserve"> fees, arising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 xml:space="preserve">out of or in connection with </w:t>
      </w:r>
      <w:r w:rsidR="0092185F" w:rsidRPr="00002D98">
        <w:rPr>
          <w:rFonts w:cs="Times New Roman"/>
          <w:sz w:val="16"/>
          <w:szCs w:val="16"/>
        </w:rPr>
        <w:t>(</w:t>
      </w:r>
      <w:r w:rsidR="00904462" w:rsidRPr="00002D98">
        <w:rPr>
          <w:rFonts w:cs="Times New Roman"/>
          <w:sz w:val="16"/>
          <w:szCs w:val="16"/>
        </w:rPr>
        <w:t>1</w:t>
      </w:r>
      <w:r w:rsidR="0092185F" w:rsidRPr="00002D98">
        <w:rPr>
          <w:rFonts w:cs="Times New Roman"/>
          <w:sz w:val="16"/>
          <w:szCs w:val="16"/>
        </w:rPr>
        <w:t xml:space="preserve">) </w:t>
      </w:r>
      <w:r w:rsidR="0092185F" w:rsidRPr="00002D98">
        <w:rPr>
          <w:rFonts w:cs="Arial"/>
          <w:sz w:val="16"/>
          <w:szCs w:val="16"/>
        </w:rPr>
        <w:t>any structure erected by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contestant, (</w:t>
      </w:r>
      <w:r w:rsidR="00904462" w:rsidRPr="00002D98">
        <w:rPr>
          <w:rFonts w:cs="Arial"/>
          <w:sz w:val="16"/>
          <w:szCs w:val="16"/>
        </w:rPr>
        <w:t>2</w:t>
      </w:r>
      <w:r w:rsidR="0092185F" w:rsidRPr="00002D98">
        <w:rPr>
          <w:rFonts w:cs="Arial"/>
          <w:sz w:val="16"/>
          <w:szCs w:val="16"/>
        </w:rPr>
        <w:t>) any apparatus, equipment or personal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property used by con</w:t>
      </w:r>
      <w:r w:rsidR="00F814F8">
        <w:rPr>
          <w:rFonts w:cs="Arial"/>
          <w:sz w:val="16"/>
          <w:szCs w:val="16"/>
        </w:rPr>
        <w:t>t</w:t>
      </w:r>
      <w:r w:rsidR="0092185F" w:rsidRPr="00002D98">
        <w:rPr>
          <w:rFonts w:cs="Arial"/>
          <w:sz w:val="16"/>
          <w:szCs w:val="16"/>
        </w:rPr>
        <w:t>estant, (</w:t>
      </w:r>
      <w:r w:rsidR="00904462" w:rsidRPr="00002D98">
        <w:rPr>
          <w:rFonts w:cs="Arial"/>
          <w:sz w:val="16"/>
          <w:szCs w:val="16"/>
        </w:rPr>
        <w:t>3</w:t>
      </w:r>
      <w:r w:rsidR="0092185F" w:rsidRPr="00002D98">
        <w:rPr>
          <w:rFonts w:cs="Arial"/>
          <w:sz w:val="16"/>
          <w:szCs w:val="16"/>
        </w:rPr>
        <w:t>) an act or omission to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>act of agents, and (</w:t>
      </w:r>
      <w:r w:rsidR="00904462" w:rsidRPr="00002D98">
        <w:rPr>
          <w:rFonts w:cs="Arial"/>
          <w:sz w:val="16"/>
          <w:szCs w:val="16"/>
        </w:rPr>
        <w:t>4</w:t>
      </w:r>
      <w:r w:rsidR="0092185F" w:rsidRPr="00002D98">
        <w:rPr>
          <w:rFonts w:cs="Arial"/>
          <w:sz w:val="16"/>
          <w:szCs w:val="16"/>
        </w:rPr>
        <w:t>) any claims made on account or</w:t>
      </w:r>
      <w:r w:rsidRPr="00002D98">
        <w:rPr>
          <w:rFonts w:cs="Arial"/>
          <w:sz w:val="16"/>
          <w:szCs w:val="16"/>
        </w:rPr>
        <w:t xml:space="preserve"> </w:t>
      </w:r>
      <w:r w:rsidR="0092185F" w:rsidRPr="00002D98">
        <w:rPr>
          <w:rFonts w:cs="Arial"/>
          <w:sz w:val="16"/>
          <w:szCs w:val="16"/>
        </w:rPr>
        <w:t xml:space="preserve">resulting from contestant's participation </w:t>
      </w:r>
      <w:r w:rsidR="00904462" w:rsidRPr="00002D98">
        <w:rPr>
          <w:rFonts w:cs="Arial"/>
          <w:sz w:val="16"/>
          <w:szCs w:val="16"/>
        </w:rPr>
        <w:t>i</w:t>
      </w:r>
      <w:r w:rsidR="0092185F" w:rsidRPr="00002D98">
        <w:rPr>
          <w:rFonts w:cs="Arial"/>
          <w:sz w:val="16"/>
          <w:szCs w:val="16"/>
        </w:rPr>
        <w:t xml:space="preserve">n </w:t>
      </w:r>
      <w:r w:rsidR="00904462" w:rsidRPr="00002D98">
        <w:rPr>
          <w:rFonts w:cs="Arial"/>
          <w:sz w:val="16"/>
          <w:szCs w:val="16"/>
        </w:rPr>
        <w:t>t</w:t>
      </w:r>
      <w:r w:rsidR="0092185F" w:rsidRPr="00002D98">
        <w:rPr>
          <w:rFonts w:cs="Arial"/>
          <w:sz w:val="16"/>
          <w:szCs w:val="16"/>
        </w:rPr>
        <w:t>he contest.</w:t>
      </w:r>
    </w:p>
    <w:p w14:paraId="24B6FA05" w14:textId="59854BA7" w:rsidR="00002D98" w:rsidRDefault="0092185F" w:rsidP="00002D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 w:rsidRPr="00002D98">
        <w:rPr>
          <w:rFonts w:cs="Arial"/>
          <w:sz w:val="16"/>
          <w:szCs w:val="16"/>
        </w:rPr>
        <w:t xml:space="preserve">I agree to abide by </w:t>
      </w:r>
      <w:r w:rsidR="00904462" w:rsidRPr="00002D98">
        <w:rPr>
          <w:rFonts w:cs="Arial"/>
          <w:sz w:val="16"/>
          <w:szCs w:val="16"/>
        </w:rPr>
        <w:t>t</w:t>
      </w:r>
      <w:r w:rsidRPr="00002D98">
        <w:rPr>
          <w:rFonts w:cs="Arial"/>
          <w:sz w:val="16"/>
          <w:szCs w:val="16"/>
        </w:rPr>
        <w:t xml:space="preserve">he </w:t>
      </w:r>
      <w:r w:rsidR="00FC7591">
        <w:rPr>
          <w:rFonts w:cs="Arial"/>
          <w:sz w:val="16"/>
          <w:szCs w:val="16"/>
        </w:rPr>
        <w:t xml:space="preserve">City of Sweetwater, </w:t>
      </w:r>
      <w:r w:rsidR="00904462" w:rsidRPr="00002D98">
        <w:rPr>
          <w:rFonts w:cs="Arial"/>
          <w:sz w:val="16"/>
          <w:szCs w:val="16"/>
        </w:rPr>
        <w:t>SMPOA</w:t>
      </w:r>
      <w:r w:rsidRPr="00002D98">
        <w:rPr>
          <w:rFonts w:cs="Arial"/>
          <w:sz w:val="16"/>
          <w:szCs w:val="16"/>
        </w:rPr>
        <w:t xml:space="preserve"> and the </w:t>
      </w:r>
      <w:r w:rsidR="00784E04" w:rsidRPr="00002D98">
        <w:rPr>
          <w:rFonts w:cs="Arial"/>
          <w:sz w:val="16"/>
          <w:szCs w:val="16"/>
        </w:rPr>
        <w:t xml:space="preserve">BBQ Competition </w:t>
      </w:r>
      <w:r w:rsidRPr="00002D98">
        <w:rPr>
          <w:rFonts w:cs="Arial"/>
          <w:sz w:val="16"/>
          <w:szCs w:val="16"/>
        </w:rPr>
        <w:t>Rules and Regulations.</w:t>
      </w:r>
    </w:p>
    <w:p w14:paraId="69B41CCF" w14:textId="3DC2148E" w:rsidR="00A138AF" w:rsidRDefault="00A138AF" w:rsidP="00002D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599B5FE1" w14:textId="77777777" w:rsidR="00A138AF" w:rsidRDefault="00A138AF" w:rsidP="00002D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</w:p>
    <w:p w14:paraId="1AA246CB" w14:textId="77777777" w:rsidR="00002D98" w:rsidRDefault="00002D98" w:rsidP="00002D9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  <w:u w:val="single"/>
        </w:rPr>
        <w:tab/>
      </w:r>
      <w:r>
        <w:rPr>
          <w:rFonts w:cs="Arial"/>
          <w:sz w:val="16"/>
          <w:szCs w:val="16"/>
          <w:u w:val="single"/>
        </w:rPr>
        <w:tab/>
      </w:r>
    </w:p>
    <w:p w14:paraId="5E829D54" w14:textId="77777777" w:rsidR="00002D98" w:rsidRPr="00002D98" w:rsidRDefault="00002D98" w:rsidP="00002D98">
      <w:pPr>
        <w:autoSpaceDE w:val="0"/>
        <w:autoSpaceDN w:val="0"/>
        <w:adjustRightInd w:val="0"/>
        <w:spacing w:after="0" w:line="240" w:lineRule="auto"/>
        <w:jc w:val="both"/>
        <w:rPr>
          <w:i/>
          <w:sz w:val="16"/>
          <w:szCs w:val="16"/>
        </w:rPr>
      </w:pPr>
      <w:r>
        <w:rPr>
          <w:rFonts w:cs="Arial"/>
          <w:sz w:val="16"/>
          <w:szCs w:val="16"/>
        </w:rPr>
        <w:t>TEAM CAPTAIN/CHIEF COOK (PRINT NAME)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TEAM CAPTAIN/CHIEF COOK SIGNATURE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DATE</w:t>
      </w:r>
    </w:p>
    <w:sectPr w:rsidR="00002D98" w:rsidRPr="00002D98" w:rsidSect="009343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B1BD0"/>
    <w:multiLevelType w:val="hybridMultilevel"/>
    <w:tmpl w:val="B37E6268"/>
    <w:lvl w:ilvl="0" w:tplc="66206AFC">
      <w:numFmt w:val="bullet"/>
      <w:lvlText w:val="-"/>
      <w:lvlJc w:val="left"/>
      <w:pPr>
        <w:ind w:left="3870" w:hanging="360"/>
      </w:pPr>
      <w:rPr>
        <w:rFonts w:ascii="Calibri" w:eastAsia="+mn-ea" w:hAnsi="Calibri" w:cs="+mn-cs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1" w15:restartNumberingAfterBreak="0">
    <w:nsid w:val="2D8E5BC7"/>
    <w:multiLevelType w:val="hybridMultilevel"/>
    <w:tmpl w:val="7870E376"/>
    <w:lvl w:ilvl="0" w:tplc="4296E2EA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422D0"/>
    <w:multiLevelType w:val="hybridMultilevel"/>
    <w:tmpl w:val="65749212"/>
    <w:lvl w:ilvl="0" w:tplc="05FAA24A">
      <w:numFmt w:val="bullet"/>
      <w:lvlText w:val="-"/>
      <w:lvlJc w:val="left"/>
      <w:pPr>
        <w:ind w:left="3600" w:hanging="360"/>
      </w:pPr>
      <w:rPr>
        <w:rFonts w:ascii="Calibri" w:eastAsia="+mn-ea" w:hAnsi="Calibri" w:cs="+mn-c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D2B08BD"/>
    <w:multiLevelType w:val="hybridMultilevel"/>
    <w:tmpl w:val="FAE4BA34"/>
    <w:lvl w:ilvl="0" w:tplc="624A4144">
      <w:start w:val="1"/>
      <w:numFmt w:val="bullet"/>
      <w:lvlText w:val="­"/>
      <w:lvlJc w:val="left"/>
      <w:pPr>
        <w:ind w:left="810" w:hanging="360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899089C"/>
    <w:multiLevelType w:val="hybridMultilevel"/>
    <w:tmpl w:val="0C2C7158"/>
    <w:lvl w:ilvl="0" w:tplc="4296E2EA">
      <w:start w:val="1"/>
      <w:numFmt w:val="bullet"/>
      <w:lvlText w:val=""/>
      <w:lvlJc w:val="left"/>
      <w:pPr>
        <w:ind w:left="810" w:hanging="360"/>
      </w:pPr>
      <w:rPr>
        <w:rFonts w:ascii="Wingdings 2" w:hAnsi="Wingdings 2" w:hint="default"/>
        <w:caps w:val="0"/>
        <w:strike w:val="0"/>
        <w:dstrike w:val="0"/>
        <w:vanish w:val="0"/>
        <w:color w:val="000000"/>
        <w:sz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491991300">
    <w:abstractNumId w:val="1"/>
  </w:num>
  <w:num w:numId="2" w16cid:durableId="142234066">
    <w:abstractNumId w:val="4"/>
  </w:num>
  <w:num w:numId="3" w16cid:durableId="1691444208">
    <w:abstractNumId w:val="3"/>
  </w:num>
  <w:num w:numId="4" w16cid:durableId="1767724557">
    <w:abstractNumId w:val="2"/>
  </w:num>
  <w:num w:numId="5" w16cid:durableId="274292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1E"/>
    <w:rsid w:val="00002D98"/>
    <w:rsid w:val="00031E66"/>
    <w:rsid w:val="00035015"/>
    <w:rsid w:val="0006771F"/>
    <w:rsid w:val="000E3B31"/>
    <w:rsid w:val="000F08A1"/>
    <w:rsid w:val="000F4ED2"/>
    <w:rsid w:val="0014485F"/>
    <w:rsid w:val="001474C3"/>
    <w:rsid w:val="00161E8D"/>
    <w:rsid w:val="00162890"/>
    <w:rsid w:val="00165BCC"/>
    <w:rsid w:val="001A1ED8"/>
    <w:rsid w:val="001B6F0A"/>
    <w:rsid w:val="00220600"/>
    <w:rsid w:val="0022580F"/>
    <w:rsid w:val="002324A0"/>
    <w:rsid w:val="00272CE1"/>
    <w:rsid w:val="002C5CC6"/>
    <w:rsid w:val="00301391"/>
    <w:rsid w:val="00312CEF"/>
    <w:rsid w:val="00327D36"/>
    <w:rsid w:val="00393D44"/>
    <w:rsid w:val="003A0389"/>
    <w:rsid w:val="003C4562"/>
    <w:rsid w:val="003D7B87"/>
    <w:rsid w:val="003F106E"/>
    <w:rsid w:val="003F40E5"/>
    <w:rsid w:val="00424AF2"/>
    <w:rsid w:val="004A269E"/>
    <w:rsid w:val="004A2724"/>
    <w:rsid w:val="004B7F3A"/>
    <w:rsid w:val="004D17D8"/>
    <w:rsid w:val="005024D1"/>
    <w:rsid w:val="00571853"/>
    <w:rsid w:val="005768D9"/>
    <w:rsid w:val="00597956"/>
    <w:rsid w:val="005A4B21"/>
    <w:rsid w:val="005C5034"/>
    <w:rsid w:val="005E208B"/>
    <w:rsid w:val="005F24A4"/>
    <w:rsid w:val="005F670C"/>
    <w:rsid w:val="00602E36"/>
    <w:rsid w:val="00603D71"/>
    <w:rsid w:val="00612DF7"/>
    <w:rsid w:val="0061517A"/>
    <w:rsid w:val="00662C00"/>
    <w:rsid w:val="00680C83"/>
    <w:rsid w:val="006B7A81"/>
    <w:rsid w:val="006C654A"/>
    <w:rsid w:val="006E1DD0"/>
    <w:rsid w:val="006E2F6F"/>
    <w:rsid w:val="006F3C37"/>
    <w:rsid w:val="00722B98"/>
    <w:rsid w:val="00727BE1"/>
    <w:rsid w:val="00735142"/>
    <w:rsid w:val="00742EEA"/>
    <w:rsid w:val="00772D3E"/>
    <w:rsid w:val="00784E04"/>
    <w:rsid w:val="00797C20"/>
    <w:rsid w:val="007C140C"/>
    <w:rsid w:val="007F1D3C"/>
    <w:rsid w:val="0084100B"/>
    <w:rsid w:val="0084351B"/>
    <w:rsid w:val="00857AC7"/>
    <w:rsid w:val="00861FBB"/>
    <w:rsid w:val="008667C2"/>
    <w:rsid w:val="00874209"/>
    <w:rsid w:val="00874E94"/>
    <w:rsid w:val="008B1C06"/>
    <w:rsid w:val="00904462"/>
    <w:rsid w:val="0092185F"/>
    <w:rsid w:val="00926E25"/>
    <w:rsid w:val="0093431E"/>
    <w:rsid w:val="009B133D"/>
    <w:rsid w:val="009C6C62"/>
    <w:rsid w:val="009D29EF"/>
    <w:rsid w:val="00A138AF"/>
    <w:rsid w:val="00A1466C"/>
    <w:rsid w:val="00A61964"/>
    <w:rsid w:val="00A82B3E"/>
    <w:rsid w:val="00A86214"/>
    <w:rsid w:val="00A9130F"/>
    <w:rsid w:val="00AA006D"/>
    <w:rsid w:val="00AA6715"/>
    <w:rsid w:val="00AC09F2"/>
    <w:rsid w:val="00AC0A33"/>
    <w:rsid w:val="00AE5918"/>
    <w:rsid w:val="00B31BF8"/>
    <w:rsid w:val="00B82FF0"/>
    <w:rsid w:val="00BA5372"/>
    <w:rsid w:val="00BA6619"/>
    <w:rsid w:val="00C1761B"/>
    <w:rsid w:val="00C44215"/>
    <w:rsid w:val="00CA7C81"/>
    <w:rsid w:val="00CC1241"/>
    <w:rsid w:val="00CD2746"/>
    <w:rsid w:val="00CF12F4"/>
    <w:rsid w:val="00CF778A"/>
    <w:rsid w:val="00D17A26"/>
    <w:rsid w:val="00D214F9"/>
    <w:rsid w:val="00D31760"/>
    <w:rsid w:val="00D462A2"/>
    <w:rsid w:val="00D61F20"/>
    <w:rsid w:val="00D9334D"/>
    <w:rsid w:val="00DC31E9"/>
    <w:rsid w:val="00DC3736"/>
    <w:rsid w:val="00E4261D"/>
    <w:rsid w:val="00E53197"/>
    <w:rsid w:val="00E80AED"/>
    <w:rsid w:val="00EB2377"/>
    <w:rsid w:val="00EC24F6"/>
    <w:rsid w:val="00EF3DDF"/>
    <w:rsid w:val="00EF6C3F"/>
    <w:rsid w:val="00F814F8"/>
    <w:rsid w:val="00F82565"/>
    <w:rsid w:val="00FB0343"/>
    <w:rsid w:val="00FC7591"/>
    <w:rsid w:val="00FD5CE4"/>
    <w:rsid w:val="00FD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ED8F1"/>
  <w15:docId w15:val="{92083994-E6EC-4D6A-83D5-32C80139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3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0677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27BE1"/>
  </w:style>
  <w:style w:type="character" w:styleId="Hyperlink">
    <w:name w:val="Hyperlink"/>
    <w:basedOn w:val="DefaultParagraphFont"/>
    <w:uiPriority w:val="99"/>
    <w:unhideWhenUsed/>
    <w:rsid w:val="005A4B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4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crobbins</dc:creator>
  <cp:lastModifiedBy>Hayley Isbill</cp:lastModifiedBy>
  <cp:revision>4</cp:revision>
  <cp:lastPrinted>2023-11-20T21:42:00Z</cp:lastPrinted>
  <dcterms:created xsi:type="dcterms:W3CDTF">2025-04-09T19:54:00Z</dcterms:created>
  <dcterms:modified xsi:type="dcterms:W3CDTF">2025-04-09T19:58:00Z</dcterms:modified>
</cp:coreProperties>
</file>